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Absentiebeleid op Vrijeschool Rotterdam-West</w:t>
      </w:r>
    </w:p>
    <w:p w:rsidR="00000000" w:rsidDel="00000000" w:rsidP="00000000" w:rsidRDefault="00000000" w:rsidRPr="00000000" w14:paraId="00000002">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Protocol te laat komen/ophalen, </w:t>
      </w:r>
      <w:r w:rsidDel="00000000" w:rsidR="00000000" w:rsidRPr="00000000">
        <w:rPr>
          <w:rFonts w:ascii="Calibri" w:cs="Calibri" w:eastAsia="Calibri" w:hAnsi="Calibri"/>
          <w:b w:val="1"/>
          <w:sz w:val="24"/>
          <w:szCs w:val="24"/>
          <w:rtl w:val="0"/>
        </w:rPr>
        <w:t xml:space="preserve">ongeoorloofd verzuim en ziekteverzuim.</w:t>
      </w:r>
    </w:p>
    <w:p w:rsidR="00000000" w:rsidDel="00000000" w:rsidP="00000000" w:rsidRDefault="00000000" w:rsidRPr="00000000" w14:paraId="00000003">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Versie 28 november 2022</w:t>
      </w:r>
    </w:p>
    <w:p w:rsidR="00000000" w:rsidDel="00000000" w:rsidP="00000000" w:rsidRDefault="00000000" w:rsidRPr="00000000" w14:paraId="00000004">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Voor u ligt het protocol “</w:t>
      </w:r>
      <w:r w:rsidDel="00000000" w:rsidR="00000000" w:rsidRPr="00000000">
        <w:rPr>
          <w:rFonts w:ascii="Calibri" w:cs="Calibri" w:eastAsia="Calibri" w:hAnsi="Calibri"/>
          <w:rtl w:val="0"/>
        </w:rPr>
        <w:t xml:space="preserve">Absentiebeleid</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rtl w:val="0"/>
        </w:rPr>
        <w:t xml:space="preserve">op VrijeSchool Rotterdam West”. Hierin scheppen wij helderheid over de redenen voor dit beleid, de afspraken en de processtappen.</w:t>
      </w:r>
    </w:p>
    <w:p w:rsidR="00000000" w:rsidDel="00000000" w:rsidP="00000000" w:rsidRDefault="00000000" w:rsidRPr="00000000" w14:paraId="0000000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numPr>
          <w:ilvl w:val="0"/>
          <w:numId w:val="4"/>
        </w:numPr>
        <w:spacing w:line="240" w:lineRule="auto"/>
        <w:ind w:left="0" w:hanging="496.06299212598424"/>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Waarom beleid op te laat komen en ongeoorloofd verzuim?</w:t>
      </w:r>
    </w:p>
    <w:p w:rsidR="00000000" w:rsidDel="00000000" w:rsidP="00000000" w:rsidRDefault="00000000" w:rsidRPr="00000000" w14:paraId="0000000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Wij hebben diverse redenen voor het hebben van beleid op te laat komen en ongeoorloofd verzuim.</w:t>
      </w:r>
    </w:p>
    <w:p w:rsidR="00000000" w:rsidDel="00000000" w:rsidP="00000000" w:rsidRDefault="00000000" w:rsidRPr="00000000" w14:paraId="00000009">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Onderwijsinspectie en Leerplicht</w:t>
      </w:r>
    </w:p>
    <w:p w:rsidR="00000000" w:rsidDel="00000000" w:rsidP="00000000" w:rsidRDefault="00000000" w:rsidRPr="00000000" w14:paraId="0000000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De primaire reden is dat onderwijsinstellingen een (zorg)plicht hebben vanuit hun verantwoordelijkheid om kinderen onderwijs te bieden. Te laat komen en ongeoorloofd verzuim zijn ongeregeldheden waarop wij als school moeten handhaven. De inspectie en leerplichtambtenaar controleren of wij ons beleid communiceren naar ouders, absenties goed registreren en handelen als dit volgens het protocol nodig is. </w:t>
      </w:r>
    </w:p>
    <w:p w:rsidR="00000000" w:rsidDel="00000000" w:rsidP="00000000" w:rsidRDefault="00000000" w:rsidRPr="00000000" w14:paraId="0000000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Gezamenlijke structuur in de klas en school</w:t>
      </w:r>
    </w:p>
    <w:p w:rsidR="00000000" w:rsidDel="00000000" w:rsidP="00000000" w:rsidRDefault="00000000" w:rsidRPr="00000000" w14:paraId="0000000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Ook los van de controles vanuit de leerplicht en inspectie, staat voor ons het belang van het kind </w:t>
      </w:r>
      <w:r w:rsidDel="00000000" w:rsidR="00000000" w:rsidRPr="00000000">
        <w:rPr>
          <w:rFonts w:ascii="Calibri" w:cs="Calibri" w:eastAsia="Calibri" w:hAnsi="Calibri"/>
          <w:strike w:val="1"/>
          <w:rtl w:val="0"/>
        </w:rPr>
        <w:t xml:space="preserve">t </w:t>
      </w:r>
      <w:r w:rsidDel="00000000" w:rsidR="00000000" w:rsidRPr="00000000">
        <w:rPr>
          <w:rFonts w:ascii="Calibri" w:cs="Calibri" w:eastAsia="Calibri" w:hAnsi="Calibri"/>
          <w:rtl w:val="0"/>
        </w:rPr>
        <w:t xml:space="preserve">voorop. Wij vinden het belangrijk dat in iedere klas de dag gezamenlijk wordt gestart met een ritueel en in een structuur. Dit collectieve moment is belangrijk voor het vormen van een groep en voor het markeren van het begin van de schooldag. Het is voor ieder kind fijn en belangrijk om hierbij te zijn en zich opgenomen te voelen in de groep. Het is voor de docent en groep prettig als dit moment niet verstoord wordt door kinderen die later binnendruppelen. </w:t>
      </w:r>
    </w:p>
    <w:p w:rsidR="00000000" w:rsidDel="00000000" w:rsidP="00000000" w:rsidRDefault="00000000" w:rsidRPr="00000000" w14:paraId="0000000F">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Socialisatie</w:t>
      </w:r>
    </w:p>
    <w:p w:rsidR="00000000" w:rsidDel="00000000" w:rsidP="00000000" w:rsidRDefault="00000000" w:rsidRPr="00000000" w14:paraId="0000001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Als school vormen we een gemeenschap. En zoals in iedere gemeenschap hebben we een set aan meer of minder expliciet geformuleerde verwachtingen, leefregels en grenzen. Naast de Vreedzame School waarin leefregels zijn opgesteld voor kinderen onderling, is ook het op tijd samen starten in school en in de klas een grens die wij belangrijk vinden voor kinderen. </w:t>
      </w:r>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 onderwijstijd hebben we broodnodig</w:t>
      </w:r>
    </w:p>
    <w:p w:rsidR="00000000" w:rsidDel="00000000" w:rsidP="00000000" w:rsidRDefault="00000000" w:rsidRPr="00000000" w14:paraId="0000001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Het (vaak) te laat of ongeoorloofd niet komen van kinderen brengt de lestijd van kinderen in gevaar. Met onze huidige lestijden, de extra (vak)lessen die wij geven en de tijd die we besteden aan jaarfeesten blijft er een precies afgemeten hoeveelheid lestijd over die we hard nodig hebben om kinderen alle benodigde lesstof mee te geven. Niet komen, te vroeg opgehaald worden of te laat komen snoept hier tijd vanaf die ieder kind nodig heeft. </w:t>
      </w:r>
    </w:p>
    <w:p w:rsidR="00000000" w:rsidDel="00000000" w:rsidP="00000000" w:rsidRDefault="00000000" w:rsidRPr="00000000" w14:paraId="00000015">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496.06299212598424"/>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Afspraken over t</w:t>
      </w:r>
      <w:r w:rsidDel="00000000" w:rsidR="00000000" w:rsidRPr="00000000">
        <w:rPr>
          <w:rFonts w:ascii="Calibri" w:cs="Calibri" w:eastAsia="Calibri" w:hAnsi="Calibri"/>
          <w:b w:val="1"/>
          <w:sz w:val="28"/>
          <w:szCs w:val="28"/>
          <w:rtl w:val="0"/>
        </w:rPr>
        <w:t xml:space="preserve">e laat komen en te laat ophalen</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017">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pageBreakBefore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deuren van school gaan om 08.20 open. Kleuters gaan met de leerkrachten om 08.20 naar binnen. </w:t>
      </w:r>
    </w:p>
    <w:p w:rsidR="00000000" w:rsidDel="00000000" w:rsidP="00000000" w:rsidRDefault="00000000" w:rsidRPr="00000000" w14:paraId="00000019">
      <w:pPr>
        <w:pageBreakBefore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Onderbouwleerlingen hebben vrije inloop tussen 08.20-08.30</w:t>
      </w:r>
    </w:p>
    <w:p w:rsidR="00000000" w:rsidDel="00000000" w:rsidP="00000000" w:rsidRDefault="00000000" w:rsidRPr="00000000" w14:paraId="0000001A">
      <w:pPr>
        <w:pageBreakBefore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Om 08.30 uur gaan de deuren van de school en klaslokalen dicht.</w:t>
      </w:r>
      <w:r w:rsidDel="00000000" w:rsidR="00000000" w:rsidRPr="00000000">
        <w:rPr>
          <w:rtl w:val="0"/>
        </w:rPr>
      </w:r>
    </w:p>
    <w:p w:rsidR="00000000" w:rsidDel="00000000" w:rsidP="00000000" w:rsidRDefault="00000000" w:rsidRPr="00000000" w14:paraId="0000001B">
      <w:pPr>
        <w:pageBreakBefore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Kinderen zijn te laat als de buitendeur en deur van hun klas dicht zijn. </w:t>
      </w:r>
    </w:p>
    <w:p w:rsidR="00000000" w:rsidDel="00000000" w:rsidP="00000000" w:rsidRDefault="00000000" w:rsidRPr="00000000" w14:paraId="0000001C">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Kinderen worden te laat opgehaald als zij om </w:t>
      </w:r>
      <w:r w:rsidDel="00000000" w:rsidR="00000000" w:rsidRPr="00000000">
        <w:rPr>
          <w:rFonts w:ascii="Calibri" w:cs="Calibri" w:eastAsia="Calibri" w:hAnsi="Calibri"/>
          <w:rtl w:val="0"/>
        </w:rPr>
        <w:t xml:space="preserve">14.00</w:t>
      </w:r>
      <w:r w:rsidDel="00000000" w:rsidR="00000000" w:rsidRPr="00000000">
        <w:rPr>
          <w:rFonts w:ascii="Calibri" w:cs="Calibri" w:eastAsia="Calibri" w:hAnsi="Calibri"/>
          <w:rtl w:val="0"/>
        </w:rPr>
        <w:t xml:space="preserve"> niet door ouders/verzorgers zijn opgehaald</w:t>
      </w:r>
    </w:p>
    <w:p w:rsidR="00000000" w:rsidDel="00000000" w:rsidP="00000000" w:rsidRDefault="00000000" w:rsidRPr="00000000" w14:paraId="0000001D">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Docenten registreren per keer het te laat brengen of ophalen van het kind in het leerlingvolgsysteem Parnassys</w:t>
      </w:r>
    </w:p>
    <w:p w:rsidR="00000000" w:rsidDel="00000000" w:rsidP="00000000" w:rsidRDefault="00000000" w:rsidRPr="00000000" w14:paraId="0000001E">
      <w:pPr>
        <w:pageBreakBefore w:val="0"/>
        <w:spacing w:line="240" w:lineRule="auto"/>
        <w:ind w:left="720" w:firstLine="0"/>
        <w:rPr>
          <w:rFonts w:ascii="Calibri" w:cs="Calibri" w:eastAsia="Calibri" w:hAnsi="Calibri"/>
        </w:rPr>
      </w:pPr>
      <w:r w:rsidDel="00000000" w:rsidR="00000000" w:rsidRPr="00000000">
        <w:rPr>
          <w:rtl w:val="0"/>
        </w:rPr>
      </w:r>
    </w:p>
    <w:tbl>
      <w:tblPr>
        <w:tblStyle w:val="Table1"/>
        <w:tblW w:w="9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5925"/>
        <w:gridCol w:w="1920"/>
        <w:tblGridChange w:id="0">
          <w:tblGrid>
            <w:gridCol w:w="1905"/>
            <w:gridCol w:w="5925"/>
            <w:gridCol w:w="1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Aantal keer te laat</w:t>
            </w:r>
          </w:p>
          <w:p w:rsidR="00000000" w:rsidDel="00000000" w:rsidP="00000000" w:rsidRDefault="00000000" w:rsidRPr="00000000" w14:paraId="00000020">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(per</w:t>
            </w:r>
            <w:r w:rsidDel="00000000" w:rsidR="00000000" w:rsidRPr="00000000">
              <w:rPr>
                <w:rFonts w:ascii="Calibri" w:cs="Calibri" w:eastAsia="Calibri" w:hAnsi="Calibri"/>
                <w:b w:val="1"/>
                <w:rtl w:val="0"/>
              </w:rPr>
              <w:t xml:space="preserve"> schooljaar</w:t>
            </w:r>
            <w:r w:rsidDel="00000000" w:rsidR="00000000" w:rsidRPr="00000000">
              <w:rPr>
                <w:rFonts w:ascii="Calibri" w:cs="Calibri" w:eastAsia="Calibri" w:hAnsi="Calibri"/>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Actie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Wie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 keer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Aanspreken van ouders/verzorgers*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 signaal vanuit de administratie)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Docent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9 keer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 school brengt de ouders/verzorgers schriftelijk op de hoogte van mogelijke consequenties en organiseert een gesprek met ouders/verzorgers*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Intern Begeleider en Schoolleider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 keer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Melding bij de leerplichtambtenaar** en (optioneel) een gesprek tussen ouders/verzorgers en leerplichtambtenaar</w:t>
            </w:r>
          </w:p>
          <w:p w:rsidR="00000000" w:rsidDel="00000000" w:rsidP="00000000" w:rsidRDefault="00000000" w:rsidRPr="00000000" w14:paraId="0000002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School maakt een duo-melding.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Administratie doet de melding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15 keer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Melding bij de leerplichtambtenaar** en een gesprek tussen ouders/verzorgers en leerplichtambtenaar waarin de hulpvraag wordt verkend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Administratie doet de melding</w:t>
            </w:r>
          </w:p>
        </w:tc>
      </w:tr>
    </w:tbl>
    <w:p w:rsidR="00000000" w:rsidDel="00000000" w:rsidP="00000000" w:rsidRDefault="00000000" w:rsidRPr="00000000" w14:paraId="00000031">
      <w:pPr>
        <w:pageBreakBefore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Vanaf klas 5 met het kind erbij</w:t>
      </w:r>
    </w:p>
    <w:p w:rsidR="00000000" w:rsidDel="00000000" w:rsidP="00000000" w:rsidRDefault="00000000" w:rsidRPr="00000000" w14:paraId="00000032">
      <w:pPr>
        <w:pageBreakBefore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Voor kinderen van 4 jaar geldt de leerplicht nog niet, wel zijn de schoolregels van toepassing</w:t>
      </w:r>
    </w:p>
    <w:p w:rsidR="00000000" w:rsidDel="00000000" w:rsidP="00000000" w:rsidRDefault="00000000" w:rsidRPr="00000000" w14:paraId="0000003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496.06299212598424"/>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Afspraken over verzuim en verlof buiten de vakanties</w:t>
      </w:r>
    </w:p>
    <w:p w:rsidR="00000000" w:rsidDel="00000000" w:rsidP="00000000" w:rsidRDefault="00000000" w:rsidRPr="00000000" w14:paraId="0000003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Voor het wel of niet accorderen van aanvragen voor verzuim of verlof, hanteert Vrijeschool Rotterdam West de </w:t>
      </w:r>
      <w:hyperlink r:id="rId6">
        <w:r w:rsidDel="00000000" w:rsidR="00000000" w:rsidRPr="00000000">
          <w:rPr>
            <w:rFonts w:ascii="Calibri" w:cs="Calibri" w:eastAsia="Calibri" w:hAnsi="Calibri"/>
            <w:color w:val="1155cc"/>
            <w:u w:val="single"/>
            <w:rtl w:val="0"/>
          </w:rPr>
          <w:t xml:space="preserve">richtlijnen van de Rijksoverheid</w:t>
        </w:r>
      </w:hyperlink>
      <w:r w:rsidDel="00000000" w:rsidR="00000000" w:rsidRPr="00000000">
        <w:rPr>
          <w:rFonts w:ascii="Calibri" w:cs="Calibri" w:eastAsia="Calibri" w:hAnsi="Calibri"/>
          <w:rtl w:val="0"/>
        </w:rPr>
        <w:t xml:space="preserve">. Er komen veel verlofverzoeken bij ons binnen, en trekken aan de hand van de wettelijke kaders heldere lijnen die goed uitlegbaar zijn aan ouders. Tijdens inspectiebezoeken worden verlofaanvragen steekproefsgewijs gecontroleerd. </w:t>
      </w:r>
    </w:p>
    <w:p w:rsidR="00000000" w:rsidDel="00000000" w:rsidP="00000000" w:rsidRDefault="00000000" w:rsidRPr="00000000" w14:paraId="0000003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de bijlage (onderaan) leest u meer over rustdagen, geoorloofd verzuim en toestemming voor verlof buiten de schoolvakanties. </w:t>
      </w:r>
    </w:p>
    <w:p w:rsidR="00000000" w:rsidDel="00000000" w:rsidP="00000000" w:rsidRDefault="00000000" w:rsidRPr="00000000" w14:paraId="0000003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Wat doen we bij o</w:t>
      </w:r>
      <w:r w:rsidDel="00000000" w:rsidR="00000000" w:rsidRPr="00000000">
        <w:rPr>
          <w:rFonts w:ascii="Calibri" w:cs="Calibri" w:eastAsia="Calibri" w:hAnsi="Calibri"/>
          <w:b w:val="1"/>
          <w:rtl w:val="0"/>
        </w:rPr>
        <w:t xml:space="preserve">ngeoorloofd verzuim</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39">
      <w:pPr>
        <w:pageBreakBefore w:val="0"/>
        <w:spacing w:line="240" w:lineRule="auto"/>
        <w:rPr>
          <w:rFonts w:ascii="Calibri" w:cs="Calibri" w:eastAsia="Calibri" w:hAnsi="Calibri"/>
          <w:b w:val="1"/>
        </w:rPr>
      </w:pPr>
      <w:r w:rsidDel="00000000" w:rsidR="00000000" w:rsidRPr="00000000">
        <w:rPr>
          <w:rtl w:val="0"/>
        </w:rPr>
      </w:r>
    </w:p>
    <w:tbl>
      <w:tblPr>
        <w:tblStyle w:val="Table2"/>
        <w:tblW w:w="9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4305"/>
        <w:gridCol w:w="3165"/>
        <w:tblGridChange w:id="0">
          <w:tblGrid>
            <w:gridCol w:w="2190"/>
            <w:gridCol w:w="4305"/>
            <w:gridCol w:w="3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Aantal uren verzuim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Actie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Wie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16 uur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binnen 4 weken tijd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Melding en gesprek bij de leerplichtambtenaar (status: waarschuwing)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Docent registreert met codes in Parnassys. Administratie doet melding leerplicht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Herhaling van 16 uur verzuim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Melding en gesprek bij de leerplichtambtenaar over hulpvraag. Leerplicht doet melding bij wijkteam waar ouders op gesprek moeten komen (bij weigering: proces verbaal)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Docent registreert met codes in Parnassys. Administratie doet melding leerplicht. Leerplicht doet melding Wijkteam</w:t>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496.06299212598424"/>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Ziekteverzuim</w:t>
      </w:r>
    </w:p>
    <w:p w:rsidR="00000000" w:rsidDel="00000000" w:rsidP="00000000" w:rsidRDefault="00000000" w:rsidRPr="00000000" w14:paraId="00000046">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rtl w:val="0"/>
        </w:rPr>
        <w:t xml:space="preserve">Als kinderen ziek zijn dienen ouders dit als reden op te geven bij het afmelden. </w:t>
      </w:r>
      <w:r w:rsidDel="00000000" w:rsidR="00000000" w:rsidRPr="00000000">
        <w:rPr>
          <w:rFonts w:ascii="Calibri" w:cs="Calibri" w:eastAsia="Calibri" w:hAnsi="Calibri"/>
          <w:rtl w:val="0"/>
        </w:rPr>
        <w:t xml:space="preserve">Ouders van leerlingen die </w:t>
      </w:r>
      <w:r w:rsidDel="00000000" w:rsidR="00000000" w:rsidRPr="00000000">
        <w:rPr>
          <w:rFonts w:ascii="Calibri" w:cs="Calibri" w:eastAsia="Calibri" w:hAnsi="Calibri"/>
          <w:b w:val="1"/>
          <w:rtl w:val="0"/>
        </w:rPr>
        <w:t xml:space="preserve">ten minste vier keer in een kwartaal of langer dan zeven schooldagen aaneengesloten ziek</w:t>
      </w:r>
      <w:r w:rsidDel="00000000" w:rsidR="00000000" w:rsidRPr="00000000">
        <w:rPr>
          <w:rFonts w:ascii="Calibri" w:cs="Calibri" w:eastAsia="Calibri" w:hAnsi="Calibri"/>
          <w:rtl w:val="0"/>
        </w:rPr>
        <w:t xml:space="preserve"> thuisblijven, nodigen we uit voor een (telefonisch) gesprek. Niet om te controleren of een kind écht ziek is, maar om te horen of er iets onderliggends speelt en (in de onderbouw) ook om samen na te denken over oplossingen om te voorkomen dat een kind achter raakt in het leren. </w:t>
      </w:r>
      <w:r w:rsidDel="00000000" w:rsidR="00000000" w:rsidRPr="00000000">
        <w:rPr>
          <w:rFonts w:ascii="Calibri" w:cs="Calibri" w:eastAsia="Calibri" w:hAnsi="Calibri"/>
          <w:rtl w:val="0"/>
        </w:rPr>
        <w:t xml:space="preserve">Wanneer een docent twijfels heeft of het kind daadwerkelijk ziek is (bijvoorbeeld omdat het kind dit zelf ontkent), dan wordt een gesprek georganiseerd tussen </w:t>
      </w:r>
      <w:r w:rsidDel="00000000" w:rsidR="00000000" w:rsidRPr="00000000">
        <w:rPr>
          <w:rFonts w:ascii="Calibri" w:cs="Calibri" w:eastAsia="Calibri" w:hAnsi="Calibri"/>
          <w:rtl w:val="0"/>
        </w:rPr>
        <w:t xml:space="preserve">ouders/verzorgers en de leerkracht. </w:t>
      </w:r>
      <w:r w:rsidDel="00000000" w:rsidR="00000000" w:rsidRPr="00000000">
        <w:rPr>
          <w:rFonts w:ascii="Calibri" w:cs="Calibri" w:eastAsia="Calibri" w:hAnsi="Calibri"/>
          <w:rtl w:val="0"/>
        </w:rPr>
        <w:t xml:space="preserve">Als in dit gesprek de aard van het verzuim niet overtuigend opgehelderd wordt, maakt de school een melding bij het CJG. Deze doet een oproep aan de ouders/verzorgers om op consult te komen bij de arts. Als deze na de 2e oproep geen gehoor geven, wordt een melding gedaan bij de leerplichtambtenaar.</w:t>
      </w:r>
      <w:r w:rsidDel="00000000" w:rsidR="00000000" w:rsidRPr="00000000">
        <w:rPr>
          <w:rtl w:val="0"/>
        </w:rPr>
      </w:r>
    </w:p>
    <w:p w:rsidR="00000000" w:rsidDel="00000000" w:rsidP="00000000" w:rsidRDefault="00000000" w:rsidRPr="00000000" w14:paraId="00000047">
      <w:pPr>
        <w:pageBreakBefore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8">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Bijlage 1 - Geoorloofd verzuim en verlof</w:t>
      </w:r>
    </w:p>
    <w:p w:rsidR="00000000" w:rsidDel="00000000" w:rsidP="00000000" w:rsidRDefault="00000000" w:rsidRPr="00000000" w14:paraId="00000049">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Kinderen hebben naast de landelijk vastgestelde feestdagen 11 weken schoolvakantie. Buiten deze weken en dagen om, kunnen ouders extra verlof aanvragen voor hun schoolgaande kind. Deze verlofregeling is gekoppeld zijn aan de leerplichtwet, en de regelingen zijn strikt. De verlofregelingen zijn te lezen op: </w:t>
      </w:r>
      <w:hyperlink r:id="rId7">
        <w:r w:rsidDel="00000000" w:rsidR="00000000" w:rsidRPr="00000000">
          <w:rPr>
            <w:rFonts w:ascii="Calibri" w:cs="Calibri" w:eastAsia="Calibri" w:hAnsi="Calibri"/>
            <w:color w:val="1155cc"/>
            <w:u w:val="single"/>
            <w:rtl w:val="0"/>
          </w:rPr>
          <w:t xml:space="preserve">https://www.rijksoverheid.nl/onderwerpen/leerplicht/vraag-en-antwoord/wanneer-hoeft-mijn-kind-niet-naar-school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Rustdagen voor kind van 5 jaar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Vanaf 5 jaar moet uw kind naar school. Is een hele schoolweek in het begin nog te vermoeiend voor uw kind? Dan mag u uw kind 5 uur per week thuishouden tot het 6 jaar wordt. Hiervoor heeft u geen toestemming nodig. U moet het wel melden bij de schooldirecteur. Heeft uw kleuter meer rust nodig? Dan kunt u voor nog 5 extra uur vrijstelling aanvragen via het verlofformulier. U mag uw kind dan maximaal 10 uur per week thuishouden tot het 6 jaar wordt. Hiervoor moet u wel toestemming vragen aan de schooldirecteur.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Geoorloofd schoolverzuim</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Soms kan een leerling afwezig zijn zonder dat er sprake is van schoolverzuim of spijbelen. Een leerling hoeft bijvoorbeeld niet naar school bij:</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ziekte;</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schorsing;</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een religieuze verplichting;</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een huwelijk;</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een uitvaart.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Om vrijstelling van geregeld schoolbezoek te krijgen moet u aan een aantal voorwaarden voldoen:</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bij ziekte moet de schooldirecteur dit op tijd horen (uiterlijk binnen 2 dagen);</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bij een verplichting vanuit een godsdienst of levensovertuiging moet u schooldirecteur van te voren informeren;</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voor afwezigheid wegens een huwelijk of uitvaart moet schooldirecteur vooraf toestemming geven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b w:val="1"/>
          <w:rtl w:val="0"/>
        </w:rPr>
        <w:t xml:space="preserve">oestemming voor verlof buiten schoolvakantie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Alleen in heel bijzondere gevallen kunnen ouders toestemming krijgen om maximaal 10 dagen met hun schoolgaande kinderen op vakantie te gaan buiten de schoolvakanties. In bepaalde banen/functies is he</w:t>
      </w:r>
      <w:r w:rsidDel="00000000" w:rsidR="00000000" w:rsidRPr="00000000">
        <w:rPr>
          <w:rFonts w:ascii="Calibri" w:cs="Calibri" w:eastAsia="Calibri" w:hAnsi="Calibri"/>
          <w:rtl w:val="0"/>
        </w:rPr>
        <w:t xml:space="preserve">t niet mogelijk om tijdens schoolvakanties met het gezin op vakantie te gaan. Bijvoorbeeld seizoensgebonden werk (agrarische sector) of als een beroep te maken heeft met piekdrukte tijdens schoolvakanties. In dat</w:t>
      </w:r>
      <w:r w:rsidDel="00000000" w:rsidR="00000000" w:rsidRPr="00000000">
        <w:rPr>
          <w:rFonts w:ascii="Calibri" w:cs="Calibri" w:eastAsia="Calibri" w:hAnsi="Calibri"/>
          <w:rtl w:val="0"/>
        </w:rPr>
        <w:t xml:space="preserve"> geval kunt u een verzoek indienen voor verlof buiten de schoolvakanties (beroep op vrijstelling). U moet dan aantonen dat een vakantie in de schoolvakanties ernstige problemen oplevert voor het bedrijf. Andere ‘gewichtige omstandigheden’ zijn onder meer:</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8.6614173228347"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Een verhuizing;</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8.6614173228347" w:right="0" w:hanging="360"/>
        <w:jc w:val="left"/>
        <w:rPr>
          <w:rFonts w:ascii="Calibri" w:cs="Calibri" w:eastAsia="Calibri" w:hAnsi="Calibri"/>
        </w:rPr>
      </w:pPr>
      <w:r w:rsidDel="00000000" w:rsidR="00000000" w:rsidRPr="00000000">
        <w:rPr>
          <w:rFonts w:ascii="Calibri" w:cs="Calibri" w:eastAsia="Calibri" w:hAnsi="Calibri"/>
          <w:rtl w:val="0"/>
        </w:rPr>
        <w:t xml:space="preserve">Een huwelijk van nabije familie;</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8.6614173228347" w:right="0" w:hanging="360"/>
        <w:jc w:val="left"/>
        <w:rPr>
          <w:rFonts w:ascii="Calibri" w:cs="Calibri" w:eastAsia="Calibri" w:hAnsi="Calibri"/>
        </w:rPr>
      </w:pPr>
      <w:r w:rsidDel="00000000" w:rsidR="00000000" w:rsidRPr="00000000">
        <w:rPr>
          <w:rFonts w:ascii="Calibri" w:cs="Calibri" w:eastAsia="Calibri" w:hAnsi="Calibri"/>
          <w:rtl w:val="0"/>
        </w:rPr>
        <w:t xml:space="preserve">Een levensbedreigende ziekte van een nabij familielid zonder uitzicht op herstel;</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8.6614173228347" w:right="0" w:hanging="360"/>
        <w:jc w:val="left"/>
        <w:rPr>
          <w:rFonts w:ascii="Calibri" w:cs="Calibri" w:eastAsia="Calibri" w:hAnsi="Calibri"/>
        </w:rPr>
      </w:pPr>
      <w:r w:rsidDel="00000000" w:rsidR="00000000" w:rsidRPr="00000000">
        <w:rPr>
          <w:rFonts w:ascii="Calibri" w:cs="Calibri" w:eastAsia="Calibri" w:hAnsi="Calibri"/>
          <w:rtl w:val="0"/>
        </w:rPr>
        <w:t xml:space="preserve">Ambts- of huwelijksjubileum van ouders en grootouders;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 kunt geen verlof aanvragen voor bijvoorbeeld een regulier familiebezoek in het buitenland. Of vanwege goedkope vliegtickets in het laagseizoen. Dit valt niet onder ‘gewichtige omstandigheden’.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Kijk hoe u </w:t>
      </w:r>
      <w:hyperlink r:id="rId8">
        <w:r w:rsidDel="00000000" w:rsidR="00000000" w:rsidRPr="00000000">
          <w:rPr>
            <w:rFonts w:ascii="Calibri" w:cs="Calibri" w:eastAsia="Calibri" w:hAnsi="Calibri"/>
            <w:color w:val="8040bf"/>
            <w:highlight w:val="white"/>
            <w:u w:val="single"/>
            <w:rtl w:val="0"/>
          </w:rPr>
          <w:t xml:space="preserve">verlof voor uw kind aanvraagt buiten de schoolvakanties.</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4">
      <w:pPr>
        <w:pageBreakBefore w:val="0"/>
        <w:spacing w:line="240" w:lineRule="auto"/>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ijksoverheid.nl/onderwerpen/leerplicht/vraag-en-antwoord/wanneer-hoeft-mijn-kind-niet-naar-school" TargetMode="External"/><Relationship Id="rId7" Type="http://schemas.openxmlformats.org/officeDocument/2006/relationships/hyperlink" Target="https://www.rijksoverheid.nl/onderwerpen/leerplicht/vraag-en-antwoord/wanneer-hoeft-mijn-kind-niet-naar-school" TargetMode="External"/><Relationship Id="rId8" Type="http://schemas.openxmlformats.org/officeDocument/2006/relationships/hyperlink" Target="https://www.rijksoverheid.nl/onderwerpen/leerplicht/vraag-en-antwoord/mag-ik-mijn-kind-buiten-de-schoolvakanties-mee-op-vakantie-n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